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2"/>
        <w:tblW w:w="907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45"/>
        <w:gridCol w:w="8725"/>
      </w:tblGrid>
      <w:tr w:rsidR="00F8418E" w:rsidTr="00BA4B9A">
        <w:trPr>
          <w:trHeight w:val="465"/>
        </w:trPr>
        <w:tc>
          <w:tcPr>
            <w:tcW w:w="9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8418E" w:rsidRDefault="00F8418E" w:rsidP="00BA4B9A">
            <w:pPr>
              <w:widowControl w:val="0"/>
              <w:spacing w:after="0"/>
              <w:rPr>
                <w:b/>
              </w:rPr>
            </w:pPr>
            <w:r>
              <w:rPr>
                <w:b/>
              </w:rPr>
              <w:t>Monitoring activities of the communication plan</w:t>
            </w:r>
          </w:p>
        </w:tc>
      </w:tr>
      <w:tr w:rsidR="00F8418E" w:rsidTr="00BA4B9A">
        <w:trPr>
          <w:trHeight w:val="420"/>
        </w:trPr>
        <w:tc>
          <w:tcPr>
            <w:tcW w:w="907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E0E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8418E" w:rsidRDefault="00F8418E" w:rsidP="00BA4B9A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Communication campaign - Channels</w:t>
            </w:r>
          </w:p>
        </w:tc>
      </w:tr>
      <w:tr w:rsidR="00F8418E" w:rsidRPr="00632D04" w:rsidTr="00BA4B9A">
        <w:trPr>
          <w:trHeight w:val="1635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8418E" w:rsidRPr="00632D04" w:rsidRDefault="00F8418E" w:rsidP="00BA4B9A">
            <w:pPr>
              <w:widowControl w:val="0"/>
              <w:spacing w:after="0" w:line="240" w:lineRule="auto"/>
              <w:rPr>
                <w:b/>
              </w:rPr>
            </w:pPr>
            <w:r w:rsidRPr="00632D04">
              <w:rPr>
                <w:b/>
              </w:rPr>
              <w:t>1</w:t>
            </w:r>
          </w:p>
        </w:tc>
        <w:tc>
          <w:tcPr>
            <w:tcW w:w="87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8418E" w:rsidRPr="008D7FD7" w:rsidRDefault="00F8418E" w:rsidP="00BA4B9A">
            <w:pPr>
              <w:widowControl w:val="0"/>
              <w:spacing w:after="0" w:line="240" w:lineRule="auto"/>
              <w:rPr>
                <w:b/>
                <w:szCs w:val="24"/>
                <w:lang w:val="it-IT"/>
              </w:rPr>
            </w:pPr>
            <w:r w:rsidRPr="008D7FD7">
              <w:rPr>
                <w:b/>
                <w:sz w:val="20"/>
                <w:lang w:val="it-IT"/>
              </w:rPr>
              <w:t>Media (web site; web TV, s</w:t>
            </w:r>
            <w:r>
              <w:rPr>
                <w:b/>
                <w:sz w:val="20"/>
                <w:lang w:val="it-IT"/>
              </w:rPr>
              <w:t>ocial m</w:t>
            </w:r>
            <w:r w:rsidRPr="008D7FD7">
              <w:rPr>
                <w:b/>
                <w:sz w:val="20"/>
                <w:lang w:val="it-IT"/>
              </w:rPr>
              <w:t>edia; radio)</w:t>
            </w:r>
            <w:r w:rsidRPr="008D7FD7">
              <w:rPr>
                <w:b/>
                <w:szCs w:val="24"/>
                <w:lang w:val="it-IT"/>
              </w:rPr>
              <w:t xml:space="preserve"> </w:t>
            </w:r>
          </w:p>
          <w:p w:rsidR="00F8418E" w:rsidRPr="008D7FD7" w:rsidRDefault="00F8418E" w:rsidP="00BA4B9A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Did you communicate through media? List the media used below: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8D7FD7" w:rsidRDefault="00F8418E" w:rsidP="00BA4B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No. of visitors, download files, posting, follow up (How many? Did the company work? Access statistics? Has the communication campaign had a sufficient return? Have there been many posts?)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8D7FD7">
              <w:rPr>
                <w:sz w:val="18"/>
                <w:szCs w:val="18"/>
              </w:rPr>
              <w:t>….</w:t>
            </w:r>
          </w:p>
        </w:tc>
      </w:tr>
      <w:tr w:rsidR="00F8418E" w:rsidTr="00BA4B9A">
        <w:trPr>
          <w:trHeight w:val="1635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8418E" w:rsidRPr="008D7FD7" w:rsidRDefault="00F8418E" w:rsidP="00BA4B9A">
            <w:pPr>
              <w:widowControl w:val="0"/>
              <w:spacing w:after="0" w:line="240" w:lineRule="auto"/>
              <w:rPr>
                <w:b/>
                <w:lang w:val="it-IT"/>
              </w:rPr>
            </w:pPr>
            <w:r w:rsidRPr="008D7FD7">
              <w:rPr>
                <w:b/>
              </w:rPr>
              <w:t>2</w:t>
            </w:r>
          </w:p>
        </w:tc>
        <w:tc>
          <w:tcPr>
            <w:tcW w:w="87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8418E" w:rsidRDefault="00F8418E" w:rsidP="00BA4B9A">
            <w:pPr>
              <w:widowControl w:val="0"/>
              <w:spacing w:after="0" w:line="240" w:lineRule="auto"/>
            </w:pPr>
            <w:r>
              <w:rPr>
                <w:b/>
                <w:sz w:val="20"/>
              </w:rPr>
              <w:t>Press (e.g. l</w:t>
            </w:r>
            <w:r w:rsidRPr="008D7FD7">
              <w:rPr>
                <w:b/>
                <w:sz w:val="20"/>
              </w:rPr>
              <w:t>ocal newspapers)</w:t>
            </w:r>
            <w:r>
              <w:t xml:space="preserve"> </w:t>
            </w:r>
          </w:p>
          <w:p w:rsidR="00F8418E" w:rsidRPr="008D7FD7" w:rsidRDefault="00F8418E" w:rsidP="00BA4B9A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 xml:space="preserve">Did you communicate through </w:t>
            </w:r>
            <w:r>
              <w:rPr>
                <w:sz w:val="18"/>
                <w:szCs w:val="18"/>
              </w:rPr>
              <w:t xml:space="preserve">the </w:t>
            </w:r>
            <w:r w:rsidRPr="008D7FD7">
              <w:rPr>
                <w:sz w:val="18"/>
                <w:szCs w:val="18"/>
              </w:rPr>
              <w:t>press? List the press used below: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8D7FD7" w:rsidRDefault="00F8418E" w:rsidP="00BA4B9A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No. of published articles (</w:t>
            </w:r>
            <w:proofErr w:type="spellStart"/>
            <w:r w:rsidRPr="008D7FD7">
              <w:rPr>
                <w:sz w:val="18"/>
                <w:szCs w:val="18"/>
              </w:rPr>
              <w:t>were</w:t>
            </w:r>
            <w:proofErr w:type="spellEnd"/>
            <w:r w:rsidRPr="008D7FD7">
              <w:rPr>
                <w:sz w:val="18"/>
                <w:szCs w:val="18"/>
              </w:rPr>
              <w:t xml:space="preserve"> they sufficient? Did the article have correct and effective information?)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8D7FD7">
              <w:rPr>
                <w:sz w:val="18"/>
                <w:szCs w:val="18"/>
              </w:rPr>
              <w:t>….</w:t>
            </w:r>
          </w:p>
        </w:tc>
      </w:tr>
      <w:tr w:rsidR="00F8418E" w:rsidTr="00BA4B9A">
        <w:trPr>
          <w:trHeight w:val="615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8418E" w:rsidRPr="008D7FD7" w:rsidRDefault="00F8418E" w:rsidP="00BA4B9A">
            <w:pPr>
              <w:widowControl w:val="0"/>
              <w:spacing w:after="0" w:line="240" w:lineRule="auto"/>
              <w:rPr>
                <w:b/>
              </w:rPr>
            </w:pPr>
            <w:r w:rsidRPr="008D7FD7">
              <w:rPr>
                <w:b/>
              </w:rPr>
              <w:t>3</w:t>
            </w:r>
          </w:p>
        </w:tc>
        <w:tc>
          <w:tcPr>
            <w:tcW w:w="87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8418E" w:rsidRDefault="00F8418E" w:rsidP="00BA4B9A">
            <w:pPr>
              <w:widowControl w:val="0"/>
              <w:spacing w:after="0" w:line="240" w:lineRule="auto"/>
              <w:rPr>
                <w:b/>
                <w:sz w:val="20"/>
              </w:rPr>
            </w:pPr>
            <w:r w:rsidRPr="008D7FD7">
              <w:rPr>
                <w:b/>
                <w:sz w:val="20"/>
              </w:rPr>
              <w:t>Publishing (</w:t>
            </w:r>
            <w:r>
              <w:rPr>
                <w:b/>
                <w:sz w:val="20"/>
              </w:rPr>
              <w:t>e.g. brochure, l</w:t>
            </w:r>
            <w:r w:rsidRPr="008D7FD7">
              <w:rPr>
                <w:b/>
                <w:sz w:val="20"/>
              </w:rPr>
              <w:t>eaflet)</w:t>
            </w:r>
          </w:p>
          <w:p w:rsidR="00F8418E" w:rsidRPr="00605829" w:rsidRDefault="00F8418E" w:rsidP="00BA4B9A">
            <w:pPr>
              <w:widowControl w:val="0"/>
              <w:spacing w:after="0" w:line="240" w:lineRule="auto"/>
              <w:rPr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 xml:space="preserve">Did you </w:t>
            </w:r>
            <w:r>
              <w:rPr>
                <w:sz w:val="18"/>
                <w:szCs w:val="20"/>
              </w:rPr>
              <w:t>communicate through published material</w:t>
            </w:r>
            <w:r w:rsidRPr="00605829">
              <w:rPr>
                <w:sz w:val="18"/>
                <w:szCs w:val="20"/>
              </w:rPr>
              <w:t xml:space="preserve">? List the </w:t>
            </w:r>
            <w:r>
              <w:rPr>
                <w:sz w:val="18"/>
                <w:szCs w:val="20"/>
              </w:rPr>
              <w:t>publishing used</w:t>
            </w:r>
            <w:r w:rsidRPr="00605829">
              <w:rPr>
                <w:sz w:val="18"/>
                <w:szCs w:val="20"/>
              </w:rPr>
              <w:t xml:space="preserve"> below: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8D7FD7" w:rsidRDefault="00F8418E" w:rsidP="00BA4B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No. of copies produced and distributed (were enough copies produced and distributed? Has distribution been successful?)</w:t>
            </w:r>
          </w:p>
          <w:p w:rsidR="00F8418E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</w:tc>
      </w:tr>
      <w:tr w:rsidR="00F8418E" w:rsidTr="00BA4B9A">
        <w:trPr>
          <w:trHeight w:val="555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8418E" w:rsidRPr="008D7FD7" w:rsidRDefault="00F8418E" w:rsidP="00BA4B9A">
            <w:pPr>
              <w:widowControl w:val="0"/>
              <w:spacing w:after="0" w:line="240" w:lineRule="auto"/>
              <w:rPr>
                <w:b/>
              </w:rPr>
            </w:pPr>
            <w:r w:rsidRPr="008D7FD7">
              <w:rPr>
                <w:b/>
              </w:rPr>
              <w:t>4</w:t>
            </w:r>
          </w:p>
        </w:tc>
        <w:tc>
          <w:tcPr>
            <w:tcW w:w="87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8418E" w:rsidRDefault="00F8418E" w:rsidP="00BA4B9A">
            <w:pPr>
              <w:widowControl w:val="0"/>
              <w:spacing w:after="0" w:line="240" w:lineRule="auto"/>
              <w:rPr>
                <w:b/>
                <w:sz w:val="20"/>
              </w:rPr>
            </w:pPr>
            <w:r w:rsidRPr="008D7FD7">
              <w:rPr>
                <w:b/>
                <w:sz w:val="20"/>
              </w:rPr>
              <w:t>Materials (</w:t>
            </w:r>
            <w:r>
              <w:rPr>
                <w:b/>
                <w:sz w:val="20"/>
              </w:rPr>
              <w:t>e.g. posters, g</w:t>
            </w:r>
            <w:r w:rsidRPr="008D7FD7">
              <w:rPr>
                <w:b/>
                <w:sz w:val="20"/>
              </w:rPr>
              <w:t>adget)</w:t>
            </w:r>
          </w:p>
          <w:p w:rsidR="00F8418E" w:rsidRPr="008D7FD7" w:rsidRDefault="00F8418E" w:rsidP="00BA4B9A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Did you communicate through material</w:t>
            </w:r>
            <w:r>
              <w:rPr>
                <w:sz w:val="18"/>
                <w:szCs w:val="18"/>
              </w:rPr>
              <w:t>s</w:t>
            </w:r>
            <w:r w:rsidRPr="008D7FD7">
              <w:rPr>
                <w:sz w:val="18"/>
                <w:szCs w:val="18"/>
              </w:rPr>
              <w:t xml:space="preserve">? List the </w:t>
            </w:r>
            <w:r>
              <w:rPr>
                <w:sz w:val="18"/>
                <w:szCs w:val="18"/>
              </w:rPr>
              <w:t>materials</w:t>
            </w:r>
            <w:r w:rsidRPr="008D7FD7">
              <w:rPr>
                <w:sz w:val="18"/>
                <w:szCs w:val="18"/>
              </w:rPr>
              <w:t xml:space="preserve"> used below: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8D7FD7" w:rsidRDefault="00F8418E" w:rsidP="00BA4B9A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No. of copies produced and distributed (were enough copies produced and distributed? Has distribution been successful?)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</w:tc>
      </w:tr>
      <w:tr w:rsidR="00F8418E" w:rsidTr="00BA4B9A">
        <w:trPr>
          <w:trHeight w:val="60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8418E" w:rsidRPr="008D7FD7" w:rsidRDefault="00F8418E" w:rsidP="00BA4B9A">
            <w:pPr>
              <w:widowControl w:val="0"/>
              <w:spacing w:after="0" w:line="240" w:lineRule="auto"/>
              <w:rPr>
                <w:b/>
              </w:rPr>
            </w:pPr>
            <w:r w:rsidRPr="008D7FD7">
              <w:rPr>
                <w:b/>
              </w:rPr>
              <w:t>5</w:t>
            </w:r>
          </w:p>
        </w:tc>
        <w:tc>
          <w:tcPr>
            <w:tcW w:w="87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8418E" w:rsidRDefault="00F8418E" w:rsidP="00BA4B9A">
            <w:pPr>
              <w:widowControl w:val="0"/>
              <w:spacing w:after="0" w:line="240" w:lineRule="auto"/>
              <w:rPr>
                <w:b/>
                <w:sz w:val="20"/>
              </w:rPr>
            </w:pPr>
            <w:r w:rsidRPr="008D7FD7">
              <w:rPr>
                <w:b/>
                <w:sz w:val="20"/>
              </w:rPr>
              <w:t>Gamification</w:t>
            </w:r>
          </w:p>
          <w:p w:rsidR="00F8418E" w:rsidRPr="008D7FD7" w:rsidRDefault="00F8418E" w:rsidP="00BA4B9A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 xml:space="preserve">Did you communicate through </w:t>
            </w:r>
            <w:r>
              <w:rPr>
                <w:sz w:val="18"/>
                <w:szCs w:val="18"/>
              </w:rPr>
              <w:t>games</w:t>
            </w:r>
            <w:r w:rsidRPr="008D7FD7">
              <w:rPr>
                <w:sz w:val="18"/>
                <w:szCs w:val="18"/>
              </w:rPr>
              <w:t xml:space="preserve">? List the </w:t>
            </w:r>
            <w:r>
              <w:rPr>
                <w:sz w:val="18"/>
                <w:szCs w:val="18"/>
              </w:rPr>
              <w:t>games</w:t>
            </w:r>
            <w:r w:rsidRPr="008D7FD7">
              <w:rPr>
                <w:sz w:val="18"/>
                <w:szCs w:val="18"/>
              </w:rPr>
              <w:t xml:space="preserve"> used below: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Default="00F8418E" w:rsidP="00BA4B9A">
            <w:pPr>
              <w:widowControl w:val="0"/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“G</w:t>
            </w:r>
            <w:r w:rsidRPr="008D7FD7">
              <w:rPr>
                <w:sz w:val="18"/>
              </w:rPr>
              <w:t>ame</w:t>
            </w:r>
            <w:r>
              <w:rPr>
                <w:sz w:val="18"/>
              </w:rPr>
              <w:t>s”</w:t>
            </w:r>
            <w:r w:rsidRPr="008D7FD7">
              <w:rPr>
                <w:sz w:val="18"/>
              </w:rPr>
              <w:t xml:space="preserve"> related to the pilot project (No. distributed copies or games downloaded; was it successful? Did the people like it?)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</w:tc>
      </w:tr>
      <w:tr w:rsidR="00F8418E" w:rsidTr="00BA4B9A">
        <w:trPr>
          <w:trHeight w:val="60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8418E" w:rsidRPr="008D7FD7" w:rsidRDefault="00F8418E" w:rsidP="00BA4B9A">
            <w:pPr>
              <w:widowControl w:val="0"/>
              <w:spacing w:after="0" w:line="240" w:lineRule="auto"/>
              <w:rPr>
                <w:sz w:val="20"/>
              </w:rPr>
            </w:pPr>
            <w:r w:rsidRPr="008D7FD7">
              <w:rPr>
                <w:sz w:val="20"/>
              </w:rPr>
              <w:t>6</w:t>
            </w:r>
          </w:p>
        </w:tc>
        <w:tc>
          <w:tcPr>
            <w:tcW w:w="87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8418E" w:rsidRDefault="00F8418E" w:rsidP="00BA4B9A">
            <w:pPr>
              <w:widowControl w:val="0"/>
              <w:spacing w:after="0" w:line="240" w:lineRule="auto"/>
              <w:rPr>
                <w:b/>
                <w:sz w:val="20"/>
              </w:rPr>
            </w:pPr>
            <w:r w:rsidRPr="008D7FD7">
              <w:rPr>
                <w:b/>
                <w:sz w:val="20"/>
              </w:rPr>
              <w:t>Events</w:t>
            </w:r>
            <w:r>
              <w:rPr>
                <w:b/>
                <w:sz w:val="20"/>
              </w:rPr>
              <w:t xml:space="preserve"> (e.g. meetings, c</w:t>
            </w:r>
            <w:r w:rsidRPr="008D7FD7">
              <w:rPr>
                <w:b/>
                <w:sz w:val="20"/>
              </w:rPr>
              <w:t>onferences</w:t>
            </w:r>
            <w:r>
              <w:rPr>
                <w:b/>
                <w:sz w:val="20"/>
              </w:rPr>
              <w:t>, workshops, seminars, demonstrations)</w:t>
            </w:r>
          </w:p>
          <w:p w:rsidR="00F8418E" w:rsidRPr="008D7FD7" w:rsidRDefault="00F8418E" w:rsidP="00BA4B9A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 xml:space="preserve">Did you </w:t>
            </w:r>
            <w:r>
              <w:rPr>
                <w:sz w:val="18"/>
                <w:szCs w:val="18"/>
              </w:rPr>
              <w:t>organise</w:t>
            </w:r>
            <w:r w:rsidRPr="008D7F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events</w:t>
            </w:r>
            <w:r w:rsidRPr="008D7FD7">
              <w:rPr>
                <w:sz w:val="18"/>
                <w:szCs w:val="18"/>
              </w:rPr>
              <w:t xml:space="preserve">? List the </w:t>
            </w:r>
            <w:r>
              <w:rPr>
                <w:sz w:val="18"/>
                <w:szCs w:val="18"/>
              </w:rPr>
              <w:t>events</w:t>
            </w:r>
            <w:r w:rsidRPr="008D7F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organised</w:t>
            </w:r>
            <w:r w:rsidRPr="008D7FD7">
              <w:rPr>
                <w:sz w:val="18"/>
                <w:szCs w:val="18"/>
              </w:rPr>
              <w:t xml:space="preserve"> below:</w:t>
            </w:r>
          </w:p>
          <w:p w:rsidR="00F8418E" w:rsidRDefault="00F8418E" w:rsidP="00BA4B9A">
            <w:pPr>
              <w:widowControl w:val="0"/>
              <w:spacing w:after="0" w:line="240" w:lineRule="auto"/>
              <w:rPr>
                <w:b/>
                <w:sz w:val="20"/>
              </w:rPr>
            </w:pP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8D7FD7" w:rsidRDefault="00F8418E" w:rsidP="00BA4B9A">
            <w:pPr>
              <w:widowControl w:val="0"/>
              <w:spacing w:after="0" w:line="240" w:lineRule="auto"/>
              <w:rPr>
                <w:b/>
                <w:sz w:val="16"/>
              </w:rPr>
            </w:pPr>
            <w:r w:rsidRPr="008D7FD7">
              <w:rPr>
                <w:sz w:val="18"/>
              </w:rPr>
              <w:t>No. of event participants (expected and actual)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</w:tc>
      </w:tr>
      <w:tr w:rsidR="00F8418E" w:rsidRPr="008D7FD7" w:rsidTr="00BA4B9A">
        <w:trPr>
          <w:trHeight w:val="60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8418E" w:rsidRPr="008D7FD7" w:rsidRDefault="00F8418E" w:rsidP="00BA4B9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7FD7">
              <w:rPr>
                <w:sz w:val="20"/>
                <w:szCs w:val="20"/>
              </w:rPr>
              <w:t>7</w:t>
            </w:r>
          </w:p>
        </w:tc>
        <w:tc>
          <w:tcPr>
            <w:tcW w:w="87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8418E" w:rsidRDefault="00F8418E" w:rsidP="00BA4B9A">
            <w:pPr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Trials (e.g. b</w:t>
            </w:r>
            <w:r w:rsidRPr="008D7FD7">
              <w:rPr>
                <w:b/>
                <w:sz w:val="20"/>
                <w:szCs w:val="20"/>
              </w:rPr>
              <w:t xml:space="preserve">us passes, </w:t>
            </w:r>
            <w:r>
              <w:rPr>
                <w:b/>
                <w:sz w:val="20"/>
                <w:szCs w:val="20"/>
              </w:rPr>
              <w:t xml:space="preserve">free tickets, </w:t>
            </w:r>
            <w:r w:rsidRPr="008D7FD7">
              <w:rPr>
                <w:b/>
                <w:sz w:val="20"/>
                <w:szCs w:val="20"/>
              </w:rPr>
              <w:t>bike card</w:t>
            </w:r>
            <w:r>
              <w:rPr>
                <w:b/>
                <w:sz w:val="20"/>
                <w:szCs w:val="20"/>
              </w:rPr>
              <w:t>s</w:t>
            </w:r>
            <w:r w:rsidRPr="008D7FD7">
              <w:rPr>
                <w:b/>
                <w:sz w:val="20"/>
                <w:szCs w:val="20"/>
              </w:rPr>
              <w:t>)</w:t>
            </w:r>
          </w:p>
          <w:p w:rsidR="00F8418E" w:rsidRDefault="00F8418E" w:rsidP="00BA4B9A">
            <w:pPr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>Did you communicate through</w:t>
            </w:r>
            <w:r w:rsidRPr="008D7F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trials?</w:t>
            </w:r>
            <w:r w:rsidRPr="008D7FD7">
              <w:rPr>
                <w:sz w:val="18"/>
                <w:szCs w:val="18"/>
              </w:rPr>
              <w:t xml:space="preserve"> List the </w:t>
            </w:r>
            <w:r>
              <w:rPr>
                <w:sz w:val="18"/>
                <w:szCs w:val="18"/>
              </w:rPr>
              <w:t>trials</w:t>
            </w:r>
            <w:r w:rsidRPr="008D7FD7">
              <w:rPr>
                <w:sz w:val="18"/>
                <w:szCs w:val="18"/>
              </w:rPr>
              <w:t xml:space="preserve"> used below</w:t>
            </w:r>
            <w:r>
              <w:rPr>
                <w:sz w:val="18"/>
                <w:szCs w:val="18"/>
              </w:rPr>
              <w:t>: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8D7FD7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Default="00F8418E" w:rsidP="00BA4B9A">
            <w:pPr>
              <w:widowControl w:val="0"/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(e.g.) </w:t>
            </w:r>
            <w:r w:rsidRPr="008D7FD7">
              <w:rPr>
                <w:sz w:val="18"/>
              </w:rPr>
              <w:t xml:space="preserve">The distribution of passes has increased the use of the </w:t>
            </w:r>
            <w:proofErr w:type="gramStart"/>
            <w:r w:rsidRPr="008D7FD7">
              <w:rPr>
                <w:sz w:val="18"/>
              </w:rPr>
              <w:t>vehicle?</w:t>
            </w:r>
            <w:proofErr w:type="gramEnd"/>
            <w:r w:rsidRPr="008D7FD7">
              <w:rPr>
                <w:sz w:val="18"/>
              </w:rPr>
              <w:t xml:space="preserve"> </w:t>
            </w:r>
            <w:proofErr w:type="gramStart"/>
            <w:r w:rsidRPr="008D7FD7">
              <w:rPr>
                <w:sz w:val="18"/>
              </w:rPr>
              <w:t xml:space="preserve">Did they </w:t>
            </w:r>
            <w:proofErr w:type="spellStart"/>
            <w:r w:rsidRPr="008D7FD7">
              <w:rPr>
                <w:sz w:val="18"/>
              </w:rPr>
              <w:t>wok</w:t>
            </w:r>
            <w:proofErr w:type="spellEnd"/>
            <w:r w:rsidRPr="008D7FD7">
              <w:rPr>
                <w:sz w:val="18"/>
              </w:rPr>
              <w:t>?</w:t>
            </w:r>
            <w:proofErr w:type="gramEnd"/>
          </w:p>
          <w:p w:rsidR="00F8418E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5D1F58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5D1F58">
              <w:rPr>
                <w:sz w:val="18"/>
                <w:szCs w:val="18"/>
              </w:rPr>
              <w:t>….</w:t>
            </w:r>
          </w:p>
        </w:tc>
      </w:tr>
      <w:tr w:rsidR="00F8418E" w:rsidTr="00BA4B9A">
        <w:trPr>
          <w:trHeight w:val="405"/>
        </w:trPr>
        <w:tc>
          <w:tcPr>
            <w:tcW w:w="907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E0E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8418E" w:rsidRDefault="00F8418E" w:rsidP="00BA4B9A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Outcomes (Behaviour and Attitude Change)</w:t>
            </w:r>
          </w:p>
        </w:tc>
      </w:tr>
      <w:tr w:rsidR="00F8418E" w:rsidTr="00BA4B9A">
        <w:trPr>
          <w:trHeight w:val="300"/>
        </w:trPr>
        <w:tc>
          <w:tcPr>
            <w:tcW w:w="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8418E" w:rsidRDefault="00F8418E" w:rsidP="00BA4B9A">
            <w:pPr>
              <w:widowControl w:val="0"/>
              <w:spacing w:after="0" w:line="240" w:lineRule="auto"/>
            </w:pPr>
            <w:r>
              <w:t>8</w:t>
            </w:r>
          </w:p>
        </w:tc>
        <w:tc>
          <w:tcPr>
            <w:tcW w:w="87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8418E" w:rsidRDefault="00F8418E" w:rsidP="00BA4B9A">
            <w:pPr>
              <w:widowControl w:val="0"/>
              <w:spacing w:after="0" w:line="240" w:lineRule="auto"/>
              <w:rPr>
                <w:b/>
                <w:sz w:val="20"/>
              </w:rPr>
            </w:pPr>
            <w:r w:rsidRPr="005D1F58">
              <w:rPr>
                <w:b/>
                <w:sz w:val="20"/>
              </w:rPr>
              <w:t>Measures whether or not behavio</w:t>
            </w:r>
            <w:r>
              <w:rPr>
                <w:b/>
                <w:sz w:val="20"/>
              </w:rPr>
              <w:t>u</w:t>
            </w:r>
            <w:r w:rsidRPr="005D1F58">
              <w:rPr>
                <w:b/>
                <w:sz w:val="20"/>
              </w:rPr>
              <w:t xml:space="preserve">rs or attitudes changed because of the campaign. </w:t>
            </w:r>
          </w:p>
          <w:p w:rsidR="00F8418E" w:rsidRDefault="00F8418E" w:rsidP="00BA4B9A">
            <w:pPr>
              <w:widowControl w:val="0"/>
              <w:spacing w:after="0" w:line="240" w:lineRule="auto"/>
              <w:rPr>
                <w:b/>
                <w:sz w:val="20"/>
              </w:rPr>
            </w:pPr>
            <w:r w:rsidRPr="005D1F58">
              <w:rPr>
                <w:b/>
                <w:sz w:val="20"/>
              </w:rPr>
              <w:t xml:space="preserve">Requires </w:t>
            </w:r>
            <w:r>
              <w:rPr>
                <w:b/>
                <w:sz w:val="20"/>
              </w:rPr>
              <w:t xml:space="preserve">dedicated </w:t>
            </w:r>
            <w:r w:rsidRPr="005D1F58">
              <w:rPr>
                <w:b/>
                <w:sz w:val="20"/>
              </w:rPr>
              <w:t>surveys or polling.</w:t>
            </w:r>
          </w:p>
          <w:p w:rsidR="00F8418E" w:rsidRPr="00B07AC8" w:rsidRDefault="00F8418E" w:rsidP="00BA4B9A">
            <w:pPr>
              <w:widowControl w:val="0"/>
              <w:spacing w:after="0" w:line="240" w:lineRule="auto"/>
              <w:rPr>
                <w:sz w:val="18"/>
              </w:rPr>
            </w:pPr>
            <w:r w:rsidRPr="00B07AC8">
              <w:rPr>
                <w:sz w:val="18"/>
              </w:rPr>
              <w:lastRenderedPageBreak/>
              <w:t xml:space="preserve">Has there been any change in mobility attitudes and behaviours? </w:t>
            </w:r>
          </w:p>
          <w:p w:rsidR="00F8418E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8D7FD7">
              <w:rPr>
                <w:sz w:val="18"/>
                <w:szCs w:val="18"/>
              </w:rPr>
              <w:t>….</w:t>
            </w:r>
          </w:p>
          <w:p w:rsidR="00F8418E" w:rsidRPr="005D1F58" w:rsidRDefault="00F8418E" w:rsidP="00F8418E">
            <w:pPr>
              <w:pStyle w:val="Paragrafoelenco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8"/>
                <w:szCs w:val="18"/>
              </w:rPr>
            </w:pPr>
            <w:r w:rsidRPr="005D1F58">
              <w:rPr>
                <w:sz w:val="18"/>
                <w:szCs w:val="18"/>
              </w:rPr>
              <w:t>….</w:t>
            </w:r>
          </w:p>
        </w:tc>
      </w:tr>
    </w:tbl>
    <w:p w:rsidR="003D720C" w:rsidRDefault="003D720C">
      <w:bookmarkStart w:id="0" w:name="_GoBack"/>
      <w:bookmarkEnd w:id="0"/>
    </w:p>
    <w:sectPr w:rsidR="003D72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E5C0A"/>
    <w:multiLevelType w:val="hybridMultilevel"/>
    <w:tmpl w:val="4C5A80DC"/>
    <w:lvl w:ilvl="0" w:tplc="90A0BAE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18E"/>
    <w:rsid w:val="003D720C"/>
    <w:rsid w:val="00F8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D6E8F-2B74-469C-9E0D-4A0FBDFD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F8418E"/>
    <w:pPr>
      <w:spacing w:after="200" w:line="276" w:lineRule="auto"/>
    </w:pPr>
    <w:rPr>
      <w:rFonts w:ascii="Calibri" w:eastAsia="Calibri" w:hAnsi="Calibri" w:cs="Calibri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2">
    <w:name w:val="2"/>
    <w:basedOn w:val="Tabellanormale"/>
    <w:rsid w:val="00F8418E"/>
    <w:pPr>
      <w:spacing w:after="200" w:line="276" w:lineRule="auto"/>
    </w:pPr>
    <w:rPr>
      <w:rFonts w:ascii="Calibri" w:eastAsia="Calibri" w:hAnsi="Calibri" w:cs="Calibri"/>
      <w:lang w:val="en-GB" w:eastAsia="it-IT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agrafoelenco">
    <w:name w:val="List Paragraph"/>
    <w:basedOn w:val="Normale"/>
    <w:uiPriority w:val="34"/>
    <w:qFormat/>
    <w:rsid w:val="00F84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 STEFANIA</dc:creator>
  <cp:keywords/>
  <dc:description/>
  <cp:lastModifiedBy>MAURO  STEFANIA</cp:lastModifiedBy>
  <cp:revision>1</cp:revision>
  <dcterms:created xsi:type="dcterms:W3CDTF">2020-07-28T13:57:00Z</dcterms:created>
  <dcterms:modified xsi:type="dcterms:W3CDTF">2020-07-28T13:58:00Z</dcterms:modified>
</cp:coreProperties>
</file>